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w:t>
      </w:r>
      <w:proofErr w:type="spellStart"/>
      <w:r w:rsidRPr="002F0F26">
        <w:rPr>
          <w:sz w:val="22"/>
          <w:szCs w:val="22"/>
        </w:rPr>
        <w:t>Certis</w:t>
      </w:r>
      <w:proofErr w:type="spellEnd"/>
      <w:r w:rsidRPr="002F0F26">
        <w:rPr>
          <w:sz w:val="22"/>
          <w:szCs w:val="22"/>
        </w:rPr>
        <w:t>“.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w:t>
      </w:r>
      <w:proofErr w:type="spellStart"/>
      <w:r w:rsidRPr="002F0F26">
        <w:rPr>
          <w:sz w:val="22"/>
          <w:szCs w:val="22"/>
        </w:rPr>
        <w:t>Certis</w:t>
      </w:r>
      <w:proofErr w:type="spellEnd"/>
      <w:r w:rsidRPr="002F0F26">
        <w:rPr>
          <w:sz w:val="22"/>
          <w:szCs w:val="22"/>
        </w:rPr>
        <w:t xml:space="preserve">“,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46BB6593"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dėl techninio ir profesinio pajėgumo:</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tcPr>
          <w:p w14:paraId="027EEDC6" w14:textId="77777777" w:rsidR="002350C6" w:rsidRDefault="002350C6" w:rsidP="00E62A46">
            <w:pPr>
              <w:contextualSpacing/>
              <w:jc w:val="right"/>
              <w:rPr>
                <w:sz w:val="22"/>
                <w:szCs w:val="22"/>
              </w:rPr>
            </w:pPr>
            <w:r>
              <w:rPr>
                <w:sz w:val="22"/>
                <w:szCs w:val="22"/>
              </w:rPr>
              <w:t>1.</w:t>
            </w:r>
          </w:p>
        </w:tc>
        <w:tc>
          <w:tcPr>
            <w:tcW w:w="4678" w:type="dxa"/>
          </w:tcPr>
          <w:p w14:paraId="5A7465D2" w14:textId="74509720" w:rsidR="002350C6" w:rsidRPr="00565F32" w:rsidRDefault="006B4D46" w:rsidP="0018504C">
            <w:pPr>
              <w:jc w:val="both"/>
              <w:rPr>
                <w:sz w:val="22"/>
                <w:szCs w:val="22"/>
                <w:lang w:eastAsia="en-US"/>
              </w:rPr>
            </w:pPr>
            <w:r w:rsidRPr="006B4D46">
              <w:rPr>
                <w:sz w:val="22"/>
                <w:szCs w:val="22"/>
                <w:lang w:eastAsia="en-US"/>
              </w:rPr>
              <w:t>Tiekėjas per paskutinius 3 metus iki pasiūlymo pateikimo termino pabaigos pagal vieną ar daugiau sutarčių yra savo jėgomis pristatęs panašių Prekių (</w:t>
            </w:r>
            <w:r w:rsidR="004A505F">
              <w:rPr>
                <w:sz w:val="22"/>
                <w:szCs w:val="22"/>
                <w:lang w:eastAsia="en-US"/>
              </w:rPr>
              <w:t xml:space="preserve">betoninių </w:t>
            </w:r>
            <w:r w:rsidR="004A505F" w:rsidRPr="004A505F">
              <w:rPr>
                <w:sz w:val="22"/>
                <w:szCs w:val="22"/>
                <w:lang w:eastAsia="en-US"/>
              </w:rPr>
              <w:t>pamat</w:t>
            </w:r>
            <w:r w:rsidR="004A505F">
              <w:rPr>
                <w:sz w:val="22"/>
                <w:szCs w:val="22"/>
                <w:lang w:eastAsia="en-US"/>
              </w:rPr>
              <w:t>ų</w:t>
            </w:r>
            <w:r w:rsidRPr="006B4D46">
              <w:rPr>
                <w:sz w:val="22"/>
                <w:szCs w:val="22"/>
                <w:lang w:eastAsia="en-US"/>
              </w:rPr>
              <w:t>), kurios (-ių) bendra vertė yra ne mažesnė kaip 1</w:t>
            </w:r>
            <w:r w:rsidR="004A505F">
              <w:rPr>
                <w:sz w:val="22"/>
                <w:szCs w:val="22"/>
                <w:lang w:eastAsia="en-US"/>
              </w:rPr>
              <w:t>2</w:t>
            </w:r>
            <w:r w:rsidRPr="006B4D46">
              <w:rPr>
                <w:sz w:val="22"/>
                <w:szCs w:val="22"/>
                <w:lang w:eastAsia="en-US"/>
              </w:rPr>
              <w:t xml:space="preserve"> </w:t>
            </w:r>
            <w:r w:rsidR="004A505F">
              <w:rPr>
                <w:sz w:val="22"/>
                <w:szCs w:val="22"/>
                <w:lang w:eastAsia="en-US"/>
              </w:rPr>
              <w:t>0</w:t>
            </w:r>
            <w:r w:rsidRPr="006B4D46">
              <w:rPr>
                <w:sz w:val="22"/>
                <w:szCs w:val="22"/>
                <w:lang w:eastAsia="en-US"/>
              </w:rPr>
              <w:t>00,00 Eur be PVM.</w:t>
            </w:r>
          </w:p>
        </w:tc>
        <w:tc>
          <w:tcPr>
            <w:tcW w:w="4819" w:type="dxa"/>
          </w:tcPr>
          <w:p w14:paraId="4E19D8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1. Per paskutinius 3 metus iki pasiūlymo pateikimo termino pabaigos patiektų Prekių </w:t>
            </w:r>
            <w:r w:rsidRPr="004A505F">
              <w:rPr>
                <w:rFonts w:eastAsia="Calibri"/>
                <w:b/>
                <w:bCs/>
                <w:sz w:val="22"/>
                <w:szCs w:val="22"/>
                <w:u w:val="single"/>
                <w:lang w:eastAsia="en-US"/>
              </w:rPr>
              <w:t>sąrašas</w:t>
            </w:r>
            <w:r w:rsidRPr="006B4D46">
              <w:rPr>
                <w:rFonts w:eastAsia="Calibri"/>
                <w:sz w:val="22"/>
                <w:szCs w:val="22"/>
                <w:lang w:eastAsia="en-US"/>
              </w:rPr>
              <w:t>, kuriame nurodytos Prekių bendros sumos, datos ir Prekių gavėjai (tiek viešieji, tiek privatieji),</w:t>
            </w:r>
          </w:p>
          <w:p w14:paraId="508BDCF0"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2. Prekių gavėjo </w:t>
            </w:r>
            <w:r w:rsidRPr="004A505F">
              <w:rPr>
                <w:rFonts w:eastAsia="Calibri"/>
                <w:b/>
                <w:bCs/>
                <w:sz w:val="22"/>
                <w:szCs w:val="22"/>
                <w:u w:val="single"/>
                <w:lang w:eastAsia="en-US"/>
              </w:rPr>
              <w:t>pažyma</w:t>
            </w:r>
            <w:r w:rsidRPr="006B4D46">
              <w:rPr>
                <w:rFonts w:eastAsia="Calibri"/>
                <w:sz w:val="22"/>
                <w:szCs w:val="22"/>
                <w:lang w:eastAsia="en-US"/>
              </w:rPr>
              <w:t xml:space="preserve"> (-os) apie tinkamai įvykdytas ankstesnes sutartis. Pažymose turi būti nurodytos Prekių bendros sumos, datos ir vieta, informacija, ar Prekės buvo pristatytos pagal pirkimo sutarties vykdymą reglamentuojančių teisės aktų bei pirkimo sutarties reikalavimus.</w:t>
            </w:r>
          </w:p>
          <w:p w14:paraId="20A7C1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Jei nėra galimybės gauti Prekių gavėjo pažymos (-ų), pateikiama tiekėjo deklaracija.</w:t>
            </w:r>
          </w:p>
          <w:p w14:paraId="3E731F87" w14:textId="5EAF5FD7" w:rsidR="002350C6" w:rsidRPr="00565F32" w:rsidRDefault="006B4D46" w:rsidP="006B4D46">
            <w:pPr>
              <w:contextualSpacing/>
              <w:jc w:val="both"/>
              <w:rPr>
                <w:rFonts w:eastAsia="Calibri"/>
                <w:sz w:val="22"/>
                <w:szCs w:val="22"/>
                <w:lang w:eastAsia="en-US"/>
              </w:rPr>
            </w:pPr>
            <w:r w:rsidRPr="006B4D46">
              <w:rPr>
                <w:rFonts w:eastAsia="Calibri"/>
                <w:sz w:val="22"/>
                <w:szCs w:val="22"/>
                <w:lang w:eastAsia="en-US"/>
              </w:rPr>
              <w:t>Jei tiekėjas teikia deklaraciją, jis turi nurodyti pagrįstas priežastis, kodėl negali pateikti pažymos, ir deklaruoti, kad sutartis įvykdyta sėkmingai.</w:t>
            </w:r>
          </w:p>
        </w:tc>
      </w:tr>
      <w:tr w:rsidR="002350C6" w:rsidRPr="00565F32" w14:paraId="47D76A61" w14:textId="77777777" w:rsidTr="00E62A46">
        <w:tc>
          <w:tcPr>
            <w:tcW w:w="10065" w:type="dxa"/>
            <w:gridSpan w:val="3"/>
          </w:tcPr>
          <w:p w14:paraId="22DAACAC" w14:textId="77777777" w:rsidR="006B4D46" w:rsidRPr="00565F32" w:rsidRDefault="006B4D46" w:rsidP="006B4D46">
            <w:pPr>
              <w:contextualSpacing/>
              <w:jc w:val="both"/>
              <w:rPr>
                <w:rStyle w:val="Hipersaitas"/>
                <w:bCs/>
                <w:i/>
                <w:color w:val="auto"/>
                <w:u w:val="none"/>
              </w:rPr>
            </w:pPr>
            <w:r w:rsidRPr="00565F32">
              <w:rPr>
                <w:rStyle w:val="Hipersaitas"/>
                <w:bCs/>
                <w:i/>
                <w:color w:val="auto"/>
                <w:sz w:val="22"/>
                <w:szCs w:val="22"/>
                <w:u w:val="none"/>
              </w:rPr>
              <w:t>Pastabos:</w:t>
            </w:r>
          </w:p>
          <w:p w14:paraId="3A1F058C" w14:textId="77777777" w:rsidR="006B4D46" w:rsidRPr="00565F32" w:rsidRDefault="006B4D46" w:rsidP="006B4D4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53249523"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3D7A5248"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33BF2ABD" w14:textId="18B36395" w:rsidR="002350C6" w:rsidRPr="008013B8" w:rsidRDefault="006B4D46" w:rsidP="006B4D46">
            <w:pPr>
              <w:contextualSpacing/>
              <w:jc w:val="both"/>
              <w:rPr>
                <w:rFonts w:eastAsia="Calibri"/>
                <w:i/>
                <w:sz w:val="22"/>
                <w:szCs w:val="22"/>
                <w:lang w:eastAsia="en-US"/>
              </w:rPr>
            </w:pPr>
            <w:r w:rsidRPr="00545227">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0338240">
    <w:abstractNumId w:val="5"/>
  </w:num>
  <w:num w:numId="2" w16cid:durableId="645889372">
    <w:abstractNumId w:val="3"/>
  </w:num>
  <w:num w:numId="3" w16cid:durableId="33626576">
    <w:abstractNumId w:val="2"/>
  </w:num>
  <w:num w:numId="4" w16cid:durableId="618074480">
    <w:abstractNumId w:val="0"/>
  </w:num>
  <w:num w:numId="5" w16cid:durableId="227769256">
    <w:abstractNumId w:val="1"/>
  </w:num>
  <w:num w:numId="6" w16cid:durableId="504589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34A66"/>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35B3"/>
    <w:rsid w:val="00355953"/>
    <w:rsid w:val="003579DA"/>
    <w:rsid w:val="00377420"/>
    <w:rsid w:val="00380B0A"/>
    <w:rsid w:val="00380EDA"/>
    <w:rsid w:val="003A2127"/>
    <w:rsid w:val="003B2CA4"/>
    <w:rsid w:val="003B4139"/>
    <w:rsid w:val="003F3FE2"/>
    <w:rsid w:val="00480A56"/>
    <w:rsid w:val="00481FCE"/>
    <w:rsid w:val="00482F57"/>
    <w:rsid w:val="00492271"/>
    <w:rsid w:val="004A505F"/>
    <w:rsid w:val="004E6F24"/>
    <w:rsid w:val="004F5107"/>
    <w:rsid w:val="005027AA"/>
    <w:rsid w:val="005130E1"/>
    <w:rsid w:val="00521461"/>
    <w:rsid w:val="00523BF4"/>
    <w:rsid w:val="00527688"/>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B4D46"/>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6407E"/>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263F1"/>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7</Pages>
  <Words>3514</Words>
  <Characters>20030</Characters>
  <Application>Microsoft Office Word</Application>
  <DocSecurity>0</DocSecurity>
  <Lines>166</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94</cp:revision>
  <dcterms:created xsi:type="dcterms:W3CDTF">2022-01-07T06:04:00Z</dcterms:created>
  <dcterms:modified xsi:type="dcterms:W3CDTF">2026-03-17T08:58:00Z</dcterms:modified>
</cp:coreProperties>
</file>